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42" w:rsidRDefault="00097F42" w:rsidP="00097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О </w:t>
      </w:r>
      <w:r w:rsidRPr="00671E83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СОСТОЯНИ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И АТМОСФЕРНОГО ВОЗДУХА</w:t>
      </w:r>
    </w:p>
    <w:p w:rsidR="00097F42" w:rsidRDefault="00097F42" w:rsidP="00097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В НАСЕЛЕННЫХ ПУНКТАХ ЮГРЫ</w:t>
      </w:r>
    </w:p>
    <w:p w:rsidR="00097F42" w:rsidRDefault="00097F42" w:rsidP="0067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323F" w:rsidRDefault="00D7323F" w:rsidP="0067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5566" w:rsidRPr="00671E83" w:rsidRDefault="00C95566" w:rsidP="0067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color w:val="000000"/>
          <w:sz w:val="24"/>
          <w:szCs w:val="24"/>
        </w:rPr>
        <w:t>Состояние атмосферного воздуха в городах зависит от количества выбросов загрязняющих веществ и их химического состава, а также от климатических условий, определяющих перенос, рассеивание и превращение выбрасываемых веществ.</w:t>
      </w:r>
    </w:p>
    <w:p w:rsidR="00C95566" w:rsidRPr="00671E83" w:rsidRDefault="00C95566" w:rsidP="0067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color w:val="000000"/>
          <w:sz w:val="24"/>
          <w:szCs w:val="24"/>
        </w:rPr>
        <w:t>Ключевым критерием оценки качества атмосферного воздуха в городах является расчетный показатель «индекс загрязнения атмосферы» (далее - ИЗА), который характеризует уровень длительного загрязнения воздуха и рассчитывается по значениям средних годовых концентраций пяти загрязняющих веществ.</w:t>
      </w:r>
    </w:p>
    <w:p w:rsidR="00C95566" w:rsidRPr="00671E83" w:rsidRDefault="00C95566" w:rsidP="0067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color w:val="000000"/>
          <w:sz w:val="24"/>
          <w:szCs w:val="24"/>
        </w:rPr>
        <w:t>За пятилетний период уровень загрязнения атмосферного воздуха в большинстве населенных пункта</w:t>
      </w:r>
      <w:r w:rsidR="00671E83">
        <w:rPr>
          <w:rFonts w:ascii="Times New Roman" w:hAnsi="Times New Roman" w:cs="Times New Roman"/>
          <w:color w:val="000000"/>
          <w:sz w:val="24"/>
          <w:szCs w:val="24"/>
        </w:rPr>
        <w:t xml:space="preserve">х стабильно низкий (таблица 1). При этом в 2015 </w:t>
      </w:r>
      <w:r w:rsidRPr="00671E83">
        <w:rPr>
          <w:rFonts w:ascii="Times New Roman" w:hAnsi="Times New Roman" w:cs="Times New Roman"/>
          <w:color w:val="000000"/>
          <w:sz w:val="24"/>
          <w:szCs w:val="24"/>
        </w:rPr>
        <w:t>году по сравнению с предыдущим 2014 годом ИЗА</w:t>
      </w:r>
      <w:r w:rsidR="00671E83">
        <w:rPr>
          <w:rFonts w:ascii="Times New Roman" w:hAnsi="Times New Roman" w:cs="Times New Roman"/>
          <w:color w:val="000000"/>
          <w:sz w:val="24"/>
          <w:szCs w:val="24"/>
        </w:rPr>
        <w:t xml:space="preserve"> снизился в г</w:t>
      </w:r>
      <w:proofErr w:type="gramStart"/>
      <w:r w:rsidR="00671E83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="00671E83">
        <w:rPr>
          <w:rFonts w:ascii="Times New Roman" w:hAnsi="Times New Roman" w:cs="Times New Roman"/>
          <w:color w:val="000000"/>
          <w:sz w:val="24"/>
          <w:szCs w:val="24"/>
        </w:rPr>
        <w:t xml:space="preserve">анты-Мансийск и </w:t>
      </w:r>
      <w:proofErr w:type="spellStart"/>
      <w:r w:rsidR="00671E83">
        <w:rPr>
          <w:rFonts w:ascii="Times New Roman" w:hAnsi="Times New Roman" w:cs="Times New Roman"/>
          <w:color w:val="000000"/>
          <w:sz w:val="24"/>
          <w:szCs w:val="24"/>
        </w:rPr>
        <w:t>пгт.Березово</w:t>
      </w:r>
      <w:proofErr w:type="spellEnd"/>
      <w:r w:rsidR="00671E83">
        <w:rPr>
          <w:rFonts w:ascii="Times New Roman" w:hAnsi="Times New Roman" w:cs="Times New Roman"/>
          <w:color w:val="000000"/>
          <w:sz w:val="24"/>
          <w:szCs w:val="24"/>
        </w:rPr>
        <w:t>, не изменился – в г.</w:t>
      </w:r>
      <w:r w:rsidRPr="00671E83">
        <w:rPr>
          <w:rFonts w:ascii="Times New Roman" w:hAnsi="Times New Roman" w:cs="Times New Roman"/>
          <w:color w:val="000000"/>
          <w:sz w:val="24"/>
          <w:szCs w:val="24"/>
        </w:rPr>
        <w:t>Нижневартовск, незначительно повысился (на 1 единицу) – в г</w:t>
      </w:r>
      <w:r w:rsidR="00671E83">
        <w:rPr>
          <w:rFonts w:ascii="Times New Roman" w:hAnsi="Times New Roman" w:cs="Times New Roman"/>
          <w:color w:val="000000"/>
          <w:sz w:val="24"/>
          <w:szCs w:val="24"/>
        </w:rPr>
        <w:t>.Сургуте, г.Нефтеюганск, г.Белоярский и г.</w:t>
      </w:r>
      <w:r w:rsidRPr="00671E83">
        <w:rPr>
          <w:rFonts w:ascii="Times New Roman" w:hAnsi="Times New Roman" w:cs="Times New Roman"/>
          <w:color w:val="000000"/>
          <w:sz w:val="24"/>
          <w:szCs w:val="24"/>
        </w:rPr>
        <w:t>Радужный.</w:t>
      </w:r>
    </w:p>
    <w:p w:rsidR="00C95566" w:rsidRPr="00CA7D82" w:rsidRDefault="00C95566" w:rsidP="00C9556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7D82">
        <w:rPr>
          <w:rFonts w:ascii="Times New Roman" w:hAnsi="Times New Roman" w:cs="Times New Roman"/>
          <w:bCs/>
          <w:color w:val="000000"/>
          <w:sz w:val="24"/>
          <w:szCs w:val="24"/>
        </w:rPr>
        <w:t>Таблица 1</w:t>
      </w:r>
    </w:p>
    <w:p w:rsidR="00C95566" w:rsidRPr="00CA7D82" w:rsidRDefault="00C95566" w:rsidP="00C955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7D82">
        <w:rPr>
          <w:rFonts w:ascii="Times New Roman" w:hAnsi="Times New Roman" w:cs="Times New Roman"/>
          <w:bCs/>
          <w:color w:val="000000"/>
          <w:sz w:val="24"/>
          <w:szCs w:val="24"/>
        </w:rPr>
        <w:t>Динамика индекса загрязнения атмосферного воздуха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329"/>
        <w:gridCol w:w="1329"/>
        <w:gridCol w:w="1329"/>
        <w:gridCol w:w="740"/>
        <w:gridCol w:w="1329"/>
        <w:gridCol w:w="1681"/>
      </w:tblGrid>
      <w:tr w:rsidR="00C95566" w:rsidRPr="00CA7D82" w:rsidTr="002B2CFF">
        <w:trPr>
          <w:tblHeader/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CA7D82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82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</w:p>
        </w:tc>
        <w:tc>
          <w:tcPr>
            <w:tcW w:w="32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CA7D82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82">
              <w:rPr>
                <w:rFonts w:ascii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CA7D82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82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Тенденция</w:t>
            </w:r>
          </w:p>
        </w:tc>
      </w:tr>
      <w:tr w:rsidR="00C95566" w:rsidRPr="00CA7D82" w:rsidTr="002B2CFF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CA7D82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CA7D82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82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CA7D82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82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CA7D82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82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CA7D82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82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CA7D82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82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CA7D82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5566" w:rsidRPr="00671E83" w:rsidTr="002B2CFF">
        <w:trPr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Ханты-Мансийск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стабилизация</w:t>
            </w:r>
          </w:p>
        </w:tc>
      </w:tr>
      <w:tr w:rsidR="00C95566" w:rsidRPr="00671E83" w:rsidTr="002B2C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повышенное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66" w:rsidRPr="00671E83" w:rsidTr="002B2CFF">
        <w:trPr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стабилизация</w:t>
            </w:r>
          </w:p>
        </w:tc>
      </w:tr>
      <w:tr w:rsidR="00C95566" w:rsidRPr="00671E83" w:rsidTr="002B2C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повышенное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66" w:rsidRPr="00671E83" w:rsidTr="002B2CFF">
        <w:trPr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стабилизация</w:t>
            </w:r>
          </w:p>
        </w:tc>
      </w:tr>
      <w:tr w:rsidR="00C95566" w:rsidRPr="00671E83" w:rsidTr="002B2C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66" w:rsidRPr="00671E83" w:rsidTr="002B2CFF">
        <w:trPr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стабилизация</w:t>
            </w:r>
          </w:p>
        </w:tc>
      </w:tr>
      <w:tr w:rsidR="00C95566" w:rsidRPr="00671E83" w:rsidTr="002B2C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66" w:rsidRPr="00671E83" w:rsidTr="002B2CFF">
        <w:trPr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стабилизация</w:t>
            </w:r>
          </w:p>
        </w:tc>
      </w:tr>
      <w:tr w:rsidR="00C95566" w:rsidRPr="00671E83" w:rsidTr="002B2C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повышенное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повышенное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повышенное</w:t>
            </w: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66" w:rsidRPr="00671E83" w:rsidTr="002B2CFF">
        <w:trPr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</w:tr>
      <w:tr w:rsidR="00C95566" w:rsidRPr="00671E83" w:rsidTr="002B2C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повышенное</w:t>
            </w: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66" w:rsidRPr="00671E83" w:rsidTr="002B2CFF">
        <w:trPr>
          <w:tblCellSpacing w:w="0" w:type="dxa"/>
        </w:trPr>
        <w:tc>
          <w:tcPr>
            <w:tcW w:w="8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671E83" w:rsidP="00C95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566" w:rsidRPr="00671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C95566" w:rsidRPr="00671E83">
              <w:rPr>
                <w:rFonts w:ascii="Times New Roman" w:hAnsi="Times New Roman" w:cs="Times New Roman"/>
                <w:sz w:val="24"/>
                <w:szCs w:val="24"/>
              </w:rPr>
              <w:t>ерезово</w:t>
            </w:r>
            <w:proofErr w:type="spellEnd"/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</w:p>
        </w:tc>
      </w:tr>
      <w:tr w:rsidR="00C95566" w:rsidRPr="00671E83" w:rsidTr="002B2CF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566" w:rsidRPr="00671E83" w:rsidRDefault="00C95566" w:rsidP="00C95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83"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8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566" w:rsidRPr="00671E83" w:rsidRDefault="00C95566" w:rsidP="00C9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83E" w:rsidRDefault="0057783E" w:rsidP="0067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5566" w:rsidRPr="00671E83" w:rsidRDefault="00C95566" w:rsidP="0067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color w:val="000000"/>
          <w:sz w:val="24"/>
          <w:szCs w:val="24"/>
        </w:rPr>
        <w:t>По данным «Ежегодника состояния атмосферного воздуха на территории ФГБУ «Обь-Иртышское УГМС» за 2015 год» загрязнение атмосферного воздуха в городах автономно</w:t>
      </w:r>
      <w:r w:rsidR="00671E83">
        <w:rPr>
          <w:rFonts w:ascii="Times New Roman" w:hAnsi="Times New Roman" w:cs="Times New Roman"/>
          <w:color w:val="000000"/>
          <w:sz w:val="24"/>
          <w:szCs w:val="24"/>
        </w:rPr>
        <w:t>го округа, как и в другие годы, отмечалось в связи с</w:t>
      </w:r>
      <w:r w:rsidRPr="00671E83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повышением концентраций формальдегида в зимние месяцы, когда наступали неблагоприятные метеорологические условия для рассеивания загрязняющих веществ. Это связано с тем, что территория автономного округа по совокупности климатических параметров (мощности и интенсивности приземных инверсий, повторяемости застоев воздуха) характеризуется повышенным потенциалом загрязнения атмосферы.</w:t>
      </w:r>
    </w:p>
    <w:p w:rsidR="00C95566" w:rsidRPr="00671E83" w:rsidRDefault="00C95566" w:rsidP="0067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color w:val="000000"/>
          <w:sz w:val="24"/>
          <w:szCs w:val="24"/>
        </w:rPr>
        <w:t>В отдельные периоды метеорологические условия способствуют накоплению примесей в приземном слое атмосферы, поступающих от выбросов предприятий и автотранспорта. Такие периоды отмечаются, например, в морозную маловетреную погоду, когда концентрации загрязняющих веществ в населенных пунктах резко возрастают.</w:t>
      </w:r>
    </w:p>
    <w:p w:rsidR="00C95566" w:rsidRPr="00671E83" w:rsidRDefault="00C95566" w:rsidP="00671E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предотвращения опасного роста загрязнения воздуха Природнадзор Югры в рамках возложенных полномочий осуществляет согласование мероприятий по </w:t>
      </w:r>
      <w:r w:rsidRPr="00671E8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уменьшению выбросов вредных веществ в период неблагопри</w:t>
      </w:r>
      <w:r w:rsidR="00097F42">
        <w:rPr>
          <w:rFonts w:ascii="Times New Roman" w:hAnsi="Times New Roman" w:cs="Times New Roman"/>
          <w:color w:val="000000"/>
          <w:sz w:val="24"/>
          <w:szCs w:val="24"/>
        </w:rPr>
        <w:t>ятных метеорологических условий</w:t>
      </w:r>
      <w:r w:rsidRPr="00671E83">
        <w:rPr>
          <w:rFonts w:ascii="Times New Roman" w:hAnsi="Times New Roman" w:cs="Times New Roman"/>
          <w:color w:val="000000"/>
          <w:sz w:val="24"/>
          <w:szCs w:val="24"/>
        </w:rPr>
        <w:t xml:space="preserve"> от стационарных источников выбросов в населенных пунктах.</w:t>
      </w:r>
    </w:p>
    <w:p w:rsidR="00A01304" w:rsidRDefault="00A01304" w:rsidP="00A01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количество проб для определения загрязняющих веществ в атмосферном воздуха за 2015 год на посту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елоярский – 5295 шт., из них на формальдегид – 882 шт. Из 882 проб на формальдегид – 44 незначительно превысили предельно допустимые концентрации (ПДК) и всего 2 пробы с </w:t>
      </w:r>
      <w:r w:rsidRPr="00F902FD">
        <w:rPr>
          <w:rFonts w:ascii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F902FD">
        <w:rPr>
          <w:rFonts w:ascii="Times New Roman" w:hAnsi="Times New Roman" w:cs="Times New Roman"/>
          <w:color w:val="000000"/>
          <w:sz w:val="24"/>
          <w:szCs w:val="24"/>
        </w:rPr>
        <w:t xml:space="preserve"> загрязнение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 (более 10 ПДК) формальдегидом, которые были зафиксированы:</w:t>
      </w:r>
    </w:p>
    <w:p w:rsidR="00A01304" w:rsidRDefault="00A01304" w:rsidP="00A01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871">
        <w:rPr>
          <w:rFonts w:ascii="Times New Roman" w:hAnsi="Times New Roman" w:cs="Times New Roman"/>
          <w:b/>
          <w:color w:val="000000"/>
          <w:sz w:val="24"/>
          <w:szCs w:val="24"/>
        </w:rPr>
        <w:t>21.01.2015г.: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0,514 мг/м</w:t>
      </w:r>
      <w:r w:rsidRPr="00B211F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, что превышает ПДК в 10,3 раза, проба отобрана в 16:00 ч при следующих метеорологических условиях: температура наружного воздуха -31,0</w:t>
      </w:r>
      <w:r w:rsidRPr="002068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ветер Ю-З, 1 м/с, пасмурно;</w:t>
      </w:r>
    </w:p>
    <w:p w:rsidR="00A01304" w:rsidRDefault="00A01304" w:rsidP="00A013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871">
        <w:rPr>
          <w:rFonts w:ascii="Times New Roman" w:hAnsi="Times New Roman" w:cs="Times New Roman"/>
          <w:b/>
          <w:color w:val="000000"/>
          <w:sz w:val="24"/>
          <w:szCs w:val="24"/>
        </w:rPr>
        <w:t>17.02.2015г.: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1,120 мг/м</w:t>
      </w:r>
      <w:r w:rsidRPr="00B211F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, что превышает ПДК в 22,4 раза, проба отобрана в 07:00 ч при следующих метеорологических условиях температура наружного воздуха -40,7</w:t>
      </w:r>
      <w:r w:rsidRPr="002068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ветер С, штиль, туман.</w:t>
      </w:r>
    </w:p>
    <w:p w:rsidR="00C95566" w:rsidRPr="00671E83" w:rsidRDefault="00C95566" w:rsidP="00A92E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color w:val="000000"/>
          <w:sz w:val="24"/>
          <w:szCs w:val="24"/>
        </w:rPr>
        <w:t>Концентрации других контролируемых загрязняющих веществ – диоксида азота, сажи, диоксида серы, оксида углерода и взвешенных веществ – за 2015 год во всех населенных пунктах не превысили установленных нормативов.</w:t>
      </w:r>
    </w:p>
    <w:p w:rsidR="00C95566" w:rsidRPr="00671E83" w:rsidRDefault="00C95566" w:rsidP="00A92E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color w:val="000000"/>
          <w:sz w:val="24"/>
          <w:szCs w:val="24"/>
        </w:rPr>
        <w:t>В феврале 2016 года в некоторых СМИ появилась информация, что</w:t>
      </w:r>
      <w:r w:rsidR="00A92E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1E8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671E83">
        <w:rPr>
          <w:rFonts w:ascii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671E83">
        <w:rPr>
          <w:rFonts w:ascii="Times New Roman" w:hAnsi="Times New Roman" w:cs="Times New Roman"/>
          <w:color w:val="000000"/>
          <w:sz w:val="24"/>
          <w:szCs w:val="24"/>
        </w:rPr>
        <w:t>елоярский вошел в перечень городов с наиболее загрязненным воздухом России. Основанием для этого послужило некорректное название таблицы «Города с высокими уровнями загрязнения атмосферного воздуха» на сайте Федеральной службы государственной статистики (Росстат).</w:t>
      </w:r>
    </w:p>
    <w:p w:rsidR="00C95566" w:rsidRPr="00671E83" w:rsidRDefault="00C95566" w:rsidP="008C68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color w:val="000000"/>
          <w:sz w:val="24"/>
          <w:szCs w:val="24"/>
        </w:rPr>
        <w:t>Однако Федеральная служба по гидрометеорологии и мониторингу окружающей среды (Росгидромет) в своем письме признала, что название таблицы не соответствует действительности.</w:t>
      </w:r>
    </w:p>
    <w:p w:rsidR="004D5660" w:rsidRDefault="00C95566" w:rsidP="004D56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E83">
        <w:rPr>
          <w:rFonts w:ascii="Times New Roman" w:hAnsi="Times New Roman" w:cs="Times New Roman"/>
          <w:color w:val="000000"/>
          <w:sz w:val="24"/>
          <w:szCs w:val="24"/>
        </w:rPr>
        <w:t>Ключевым критерием для определения самых грязных городов традиционно является индекс загрязнения атмосферы, который рассчитывается на основании среднегодовых концентраций примесей. В приоритетный список городов Российской Федерации с наибольшим уровнем загрязнения включаются города, в которых ИЗА достигает 14 и выше. Ин</w:t>
      </w:r>
      <w:r w:rsidR="008C68A5">
        <w:rPr>
          <w:rFonts w:ascii="Times New Roman" w:hAnsi="Times New Roman" w:cs="Times New Roman"/>
          <w:color w:val="000000"/>
          <w:sz w:val="24"/>
          <w:szCs w:val="24"/>
        </w:rPr>
        <w:t>декс загрязнения атмосферы в г</w:t>
      </w:r>
      <w:proofErr w:type="gramStart"/>
      <w:r w:rsidR="008C68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71E83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671E83">
        <w:rPr>
          <w:rFonts w:ascii="Times New Roman" w:hAnsi="Times New Roman" w:cs="Times New Roman"/>
          <w:color w:val="000000"/>
          <w:sz w:val="24"/>
          <w:szCs w:val="24"/>
        </w:rPr>
        <w:t>елоярский по итогам</w:t>
      </w:r>
      <w:r w:rsidR="008C68A5">
        <w:rPr>
          <w:rFonts w:ascii="Times New Roman" w:hAnsi="Times New Roman" w:cs="Times New Roman"/>
          <w:color w:val="000000"/>
          <w:sz w:val="24"/>
          <w:szCs w:val="24"/>
        </w:rPr>
        <w:t xml:space="preserve"> 2015 года составил всего 5</w:t>
      </w:r>
      <w:r w:rsidR="004D56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6871" w:rsidRDefault="00206871" w:rsidP="004D56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2B82" w:rsidRDefault="004D5660" w:rsidP="004D56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представлена Природнадзором Югры.</w:t>
      </w:r>
    </w:p>
    <w:p w:rsidR="00007936" w:rsidRDefault="00007936" w:rsidP="004D56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1FB" w:rsidRDefault="00B211FB" w:rsidP="004D56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11FB" w:rsidRDefault="00B211FB" w:rsidP="004D56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5A5A" w:rsidRDefault="009D5A5A" w:rsidP="00007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Гончаров И.А.,</w:t>
      </w:r>
    </w:p>
    <w:p w:rsidR="009D5A5A" w:rsidRDefault="009D5A5A" w:rsidP="00007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07936">
        <w:rPr>
          <w:rFonts w:ascii="Times New Roman" w:hAnsi="Times New Roman" w:cs="Times New Roman"/>
          <w:color w:val="000000"/>
          <w:sz w:val="24"/>
          <w:szCs w:val="24"/>
        </w:rPr>
        <w:t>аместитель начальника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7936">
        <w:rPr>
          <w:rFonts w:ascii="Times New Roman" w:hAnsi="Times New Roman" w:cs="Times New Roman"/>
          <w:color w:val="000000"/>
          <w:sz w:val="24"/>
          <w:szCs w:val="24"/>
        </w:rPr>
        <w:t xml:space="preserve">по сельскому </w:t>
      </w:r>
      <w:r>
        <w:rPr>
          <w:rFonts w:ascii="Times New Roman" w:hAnsi="Times New Roman" w:cs="Times New Roman"/>
          <w:color w:val="000000"/>
          <w:sz w:val="24"/>
          <w:szCs w:val="24"/>
        </w:rPr>
        <w:t>хозяйству,</w:t>
      </w:r>
    </w:p>
    <w:p w:rsidR="009D5A5A" w:rsidRDefault="00007936" w:rsidP="00007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природопользованию</w:t>
      </w:r>
      <w:r w:rsidR="009D5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D5A5A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 малочисленных народов</w:t>
      </w:r>
    </w:p>
    <w:p w:rsidR="00007936" w:rsidRDefault="00007936" w:rsidP="00007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Севера</w:t>
      </w:r>
      <w:r w:rsidR="009D5A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D5A5A">
        <w:rPr>
          <w:rFonts w:ascii="Times New Roman" w:hAnsi="Times New Roman" w:cs="Times New Roman"/>
          <w:color w:val="000000"/>
          <w:sz w:val="24"/>
          <w:szCs w:val="24"/>
        </w:rPr>
        <w:t>дминистрации Белоярского района</w:t>
      </w:r>
    </w:p>
    <w:p w:rsidR="00206871" w:rsidRDefault="00206871" w:rsidP="00007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06871" w:rsidSect="00BD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95566"/>
    <w:rsid w:val="00007936"/>
    <w:rsid w:val="00084992"/>
    <w:rsid w:val="00097F42"/>
    <w:rsid w:val="00206871"/>
    <w:rsid w:val="002B2CFF"/>
    <w:rsid w:val="003057E2"/>
    <w:rsid w:val="003B3CC1"/>
    <w:rsid w:val="00412BF5"/>
    <w:rsid w:val="00443F85"/>
    <w:rsid w:val="004D5660"/>
    <w:rsid w:val="005055E6"/>
    <w:rsid w:val="0057257C"/>
    <w:rsid w:val="0057783E"/>
    <w:rsid w:val="00615514"/>
    <w:rsid w:val="006461F0"/>
    <w:rsid w:val="00671E83"/>
    <w:rsid w:val="006D0721"/>
    <w:rsid w:val="00832900"/>
    <w:rsid w:val="008C68A5"/>
    <w:rsid w:val="008D1BD5"/>
    <w:rsid w:val="008F3681"/>
    <w:rsid w:val="009A320A"/>
    <w:rsid w:val="009D5A5A"/>
    <w:rsid w:val="00A01304"/>
    <w:rsid w:val="00A35CA0"/>
    <w:rsid w:val="00A92E86"/>
    <w:rsid w:val="00B1025D"/>
    <w:rsid w:val="00B211FB"/>
    <w:rsid w:val="00BC2CB9"/>
    <w:rsid w:val="00BD3927"/>
    <w:rsid w:val="00C02B82"/>
    <w:rsid w:val="00C340BA"/>
    <w:rsid w:val="00C418F0"/>
    <w:rsid w:val="00C95566"/>
    <w:rsid w:val="00CA48B6"/>
    <w:rsid w:val="00CA7D82"/>
    <w:rsid w:val="00D7323F"/>
    <w:rsid w:val="00DF62CA"/>
    <w:rsid w:val="00F538B0"/>
    <w:rsid w:val="00F64CDA"/>
    <w:rsid w:val="00F9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razdel">
    <w:name w:val="title_razdel"/>
    <w:basedOn w:val="a0"/>
    <w:rsid w:val="00C95566"/>
  </w:style>
  <w:style w:type="paragraph" w:styleId="a3">
    <w:name w:val="Normal (Web)"/>
    <w:basedOn w:val="a"/>
    <w:uiPriority w:val="99"/>
    <w:unhideWhenUsed/>
    <w:rsid w:val="00C955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5566"/>
    <w:rPr>
      <w:color w:val="0000FF"/>
      <w:u w:val="single"/>
    </w:rPr>
  </w:style>
  <w:style w:type="character" w:styleId="a5">
    <w:name w:val="Strong"/>
    <w:basedOn w:val="a0"/>
    <w:uiPriority w:val="22"/>
    <w:qFormat/>
    <w:locked/>
    <w:rsid w:val="00C955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32</cp:revision>
  <cp:lastPrinted>2016-04-12T05:04:00Z</cp:lastPrinted>
  <dcterms:created xsi:type="dcterms:W3CDTF">2016-04-06T10:13:00Z</dcterms:created>
  <dcterms:modified xsi:type="dcterms:W3CDTF">2016-04-12T05:07:00Z</dcterms:modified>
</cp:coreProperties>
</file>